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C79" w:rsidRPr="00213C79" w:rsidRDefault="00D61695" w:rsidP="00D34658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213C79" w:rsidRPr="00213C79">
        <w:rPr>
          <w:b/>
          <w:sz w:val="28"/>
          <w:szCs w:val="28"/>
        </w:rPr>
        <w:t>тчет</w:t>
      </w:r>
    </w:p>
    <w:p w:rsidR="00D61695" w:rsidRDefault="00213C79" w:rsidP="00D3465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3C79">
        <w:rPr>
          <w:b/>
          <w:sz w:val="28"/>
          <w:szCs w:val="28"/>
        </w:rPr>
        <w:t>о проведении</w:t>
      </w:r>
      <w:r w:rsidRPr="00213C79">
        <w:rPr>
          <w:sz w:val="28"/>
          <w:szCs w:val="28"/>
        </w:rPr>
        <w:t xml:space="preserve"> </w:t>
      </w:r>
      <w:r w:rsidR="00D61695">
        <w:rPr>
          <w:b/>
          <w:sz w:val="28"/>
          <w:szCs w:val="28"/>
        </w:rPr>
        <w:t>публичных консультаций</w:t>
      </w:r>
    </w:p>
    <w:p w:rsidR="00D34658" w:rsidRDefault="00D34658" w:rsidP="00D3465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34658" w:rsidRDefault="006F6992" w:rsidP="00D3465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Департамент муниципального контроля</w:t>
      </w:r>
      <w:r w:rsidR="00D34658">
        <w:rPr>
          <w:sz w:val="28"/>
          <w:szCs w:val="28"/>
        </w:rPr>
        <w:t xml:space="preserve"> </w:t>
      </w:r>
      <w:r w:rsidR="00D879D2" w:rsidRPr="00130DC3">
        <w:rPr>
          <w:sz w:val="28"/>
          <w:szCs w:val="28"/>
        </w:rPr>
        <w:t>администрации город</w:t>
      </w:r>
      <w:r w:rsidR="00D34658">
        <w:rPr>
          <w:sz w:val="28"/>
          <w:szCs w:val="28"/>
        </w:rPr>
        <w:t xml:space="preserve">ского округа </w:t>
      </w:r>
    </w:p>
    <w:p w:rsidR="00D879D2" w:rsidRPr="00130DC3" w:rsidRDefault="00D34658" w:rsidP="00D3465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город</w:t>
      </w:r>
      <w:r w:rsidR="00D879D2" w:rsidRPr="00130DC3">
        <w:rPr>
          <w:sz w:val="28"/>
          <w:szCs w:val="28"/>
        </w:rPr>
        <w:t xml:space="preserve"> Арзамаса Нижегородской области</w:t>
      </w:r>
    </w:p>
    <w:p w:rsidR="00834101" w:rsidRDefault="00834101" w:rsidP="00D34658">
      <w:pPr>
        <w:pStyle w:val="2"/>
        <w:ind w:firstLine="0"/>
        <w:jc w:val="center"/>
        <w:rPr>
          <w:sz w:val="28"/>
          <w:szCs w:val="28"/>
        </w:rPr>
      </w:pPr>
    </w:p>
    <w:p w:rsidR="00D879D2" w:rsidRPr="001A62F6" w:rsidRDefault="00D879D2" w:rsidP="00D879D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2F6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601214" w:rsidRPr="00601214">
        <w:rPr>
          <w:rFonts w:ascii="Times New Roman" w:hAnsi="Times New Roman" w:cs="Times New Roman"/>
          <w:sz w:val="28"/>
          <w:szCs w:val="28"/>
        </w:rPr>
        <w:t>решения городской Думы городского округа город Арзамас Нижегородской области «Об утверждении положения о муниципальном контроле в сфере благоустройства на территории муниципального образования городской округ город Арзамас Нижегородской области»</w:t>
      </w:r>
      <w:r w:rsidR="00601214">
        <w:rPr>
          <w:rFonts w:ascii="Times New Roman" w:hAnsi="Times New Roman" w:cs="Times New Roman"/>
          <w:sz w:val="28"/>
          <w:szCs w:val="28"/>
        </w:rPr>
        <w:t>.</w:t>
      </w:r>
    </w:p>
    <w:p w:rsidR="00D61695" w:rsidRPr="00D61695" w:rsidRDefault="00D61695" w:rsidP="00D61695">
      <w:pPr>
        <w:pStyle w:val="2"/>
        <w:ind w:firstLine="708"/>
        <w:jc w:val="center"/>
        <w:rPr>
          <w:sz w:val="28"/>
          <w:szCs w:val="28"/>
        </w:rPr>
      </w:pPr>
    </w:p>
    <w:p w:rsidR="00213C79" w:rsidRPr="00213C79" w:rsidRDefault="00213C79" w:rsidP="00213C7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213C79">
        <w:rPr>
          <w:sz w:val="28"/>
          <w:szCs w:val="28"/>
        </w:rPr>
        <w:t>1. Срок проведения публичных консультаций:</w:t>
      </w:r>
    </w:p>
    <w:p w:rsidR="00213C79" w:rsidRPr="00213C79" w:rsidRDefault="00213C79" w:rsidP="00213C79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D879D2" w:rsidRDefault="00440078" w:rsidP="00D879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13BC6">
        <w:rPr>
          <w:sz w:val="28"/>
        </w:rPr>
        <w:t>«</w:t>
      </w:r>
      <w:r>
        <w:rPr>
          <w:sz w:val="28"/>
        </w:rPr>
        <w:t>17</w:t>
      </w:r>
      <w:r w:rsidRPr="00913BC6">
        <w:rPr>
          <w:sz w:val="28"/>
        </w:rPr>
        <w:t xml:space="preserve">» </w:t>
      </w:r>
      <w:r>
        <w:rPr>
          <w:sz w:val="28"/>
        </w:rPr>
        <w:t>апреля 2026</w:t>
      </w:r>
      <w:r w:rsidRPr="00913BC6">
        <w:rPr>
          <w:sz w:val="28"/>
        </w:rPr>
        <w:t xml:space="preserve"> года – «</w:t>
      </w:r>
      <w:r>
        <w:rPr>
          <w:sz w:val="28"/>
        </w:rPr>
        <w:t>17</w:t>
      </w:r>
      <w:r w:rsidRPr="00913BC6">
        <w:rPr>
          <w:sz w:val="28"/>
        </w:rPr>
        <w:t xml:space="preserve">» </w:t>
      </w:r>
      <w:r>
        <w:rPr>
          <w:sz w:val="28"/>
        </w:rPr>
        <w:t>мая</w:t>
      </w:r>
      <w:r w:rsidRPr="00913BC6">
        <w:rPr>
          <w:sz w:val="28"/>
        </w:rPr>
        <w:t xml:space="preserve"> 202</w:t>
      </w:r>
      <w:r>
        <w:rPr>
          <w:sz w:val="28"/>
        </w:rPr>
        <w:t>6</w:t>
      </w:r>
      <w:bookmarkStart w:id="0" w:name="_GoBack"/>
      <w:bookmarkEnd w:id="0"/>
      <w:r w:rsidRPr="00913BC6">
        <w:rPr>
          <w:sz w:val="28"/>
        </w:rPr>
        <w:t xml:space="preserve"> года</w:t>
      </w:r>
      <w:r w:rsidR="00D34658" w:rsidRPr="000778BF">
        <w:rPr>
          <w:sz w:val="28"/>
        </w:rPr>
        <w:t>.</w:t>
      </w:r>
      <w:r w:rsidR="00D879D2">
        <w:rPr>
          <w:sz w:val="28"/>
          <w:szCs w:val="28"/>
        </w:rPr>
        <w:t xml:space="preserve">           </w:t>
      </w:r>
    </w:p>
    <w:p w:rsidR="00213C79" w:rsidRPr="00213C79" w:rsidRDefault="00213C79" w:rsidP="00213C79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213C79" w:rsidRPr="00213C79" w:rsidRDefault="00213C79" w:rsidP="00213C7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213C79">
        <w:rPr>
          <w:sz w:val="28"/>
          <w:szCs w:val="28"/>
        </w:rPr>
        <w:t>2. Проведенные формы публичных консультаций:</w:t>
      </w:r>
    </w:p>
    <w:p w:rsidR="00213C79" w:rsidRPr="00213C79" w:rsidRDefault="00213C79" w:rsidP="00213C79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10098" w:type="dxa"/>
        <w:tblCellSpacing w:w="5" w:type="nil"/>
        <w:tblInd w:w="-10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5637"/>
        <w:gridCol w:w="1701"/>
        <w:gridCol w:w="2160"/>
      </w:tblGrid>
      <w:tr w:rsidR="00213C79" w:rsidRPr="00213C79" w:rsidTr="004234A4">
        <w:trPr>
          <w:trHeight w:val="4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C79" w:rsidRPr="00213C79" w:rsidRDefault="00213C79" w:rsidP="00213C7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13C79"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</w:p>
          <w:p w:rsidR="00213C79" w:rsidRPr="00213C79" w:rsidRDefault="00213C79" w:rsidP="00213C7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13C79">
              <w:rPr>
                <w:rFonts w:eastAsia="Calibri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5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C79" w:rsidRPr="00213C79" w:rsidRDefault="00213C79" w:rsidP="00213C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13C79">
              <w:rPr>
                <w:rFonts w:eastAsia="Calibri"/>
                <w:sz w:val="28"/>
                <w:szCs w:val="28"/>
                <w:lang w:eastAsia="en-US"/>
              </w:rPr>
              <w:t>Наименование формы</w:t>
            </w:r>
          </w:p>
          <w:p w:rsidR="00213C79" w:rsidRPr="00213C79" w:rsidRDefault="00213C79" w:rsidP="00213C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13C79">
              <w:rPr>
                <w:rFonts w:eastAsia="Calibri"/>
                <w:sz w:val="28"/>
                <w:szCs w:val="28"/>
                <w:lang w:eastAsia="en-US"/>
              </w:rPr>
              <w:t>публичных консультаций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C79" w:rsidRPr="00213C79" w:rsidRDefault="00213C79" w:rsidP="00213C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13C79">
              <w:rPr>
                <w:rFonts w:eastAsia="Calibri"/>
                <w:sz w:val="28"/>
                <w:szCs w:val="28"/>
                <w:lang w:eastAsia="en-US"/>
              </w:rPr>
              <w:t>Сроки</w:t>
            </w:r>
          </w:p>
          <w:p w:rsidR="00213C79" w:rsidRPr="00213C79" w:rsidRDefault="00213C79" w:rsidP="00213C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13C79">
              <w:rPr>
                <w:rFonts w:eastAsia="Calibri"/>
                <w:sz w:val="28"/>
                <w:szCs w:val="28"/>
                <w:lang w:eastAsia="en-US"/>
              </w:rPr>
              <w:t>проведения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C79" w:rsidRPr="00213C79" w:rsidRDefault="00213C79" w:rsidP="00213C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13C79">
              <w:rPr>
                <w:rFonts w:eastAsia="Calibri"/>
                <w:sz w:val="28"/>
                <w:szCs w:val="28"/>
                <w:lang w:eastAsia="en-US"/>
              </w:rPr>
              <w:t>Общее количество участников</w:t>
            </w:r>
          </w:p>
        </w:tc>
      </w:tr>
      <w:tr w:rsidR="00213C79" w:rsidRPr="00213C79" w:rsidTr="004234A4">
        <w:trPr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C79" w:rsidRPr="00213C79" w:rsidRDefault="00D61695" w:rsidP="00BE26E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C79" w:rsidRPr="00213C79" w:rsidRDefault="00653039" w:rsidP="00D879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Сбор мнений участников </w:t>
            </w:r>
            <w:r w:rsidR="00D879D2">
              <w:rPr>
                <w:rFonts w:eastAsia="Calibri"/>
                <w:sz w:val="28"/>
                <w:szCs w:val="28"/>
                <w:lang w:eastAsia="en-US"/>
              </w:rPr>
              <w:t>публичных консультаций посредством электронной почты или на бумажном носителе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C79" w:rsidRPr="00213C79" w:rsidRDefault="00440078" w:rsidP="004400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17</w:t>
            </w:r>
            <w:r w:rsidR="00601214">
              <w:rPr>
                <w:rFonts w:eastAsia="Calibri"/>
                <w:sz w:val="28"/>
                <w:szCs w:val="28"/>
                <w:lang w:eastAsia="en-US"/>
              </w:rPr>
              <w:t>.0</w:t>
            </w: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="006F6992">
              <w:rPr>
                <w:rFonts w:eastAsia="Calibri"/>
                <w:sz w:val="28"/>
                <w:szCs w:val="28"/>
                <w:lang w:eastAsia="en-US"/>
              </w:rPr>
              <w:t>.202</w:t>
            </w: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="006F6992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="00601214">
              <w:rPr>
                <w:rFonts w:eastAsia="Calibri"/>
                <w:sz w:val="28"/>
                <w:szCs w:val="28"/>
                <w:lang w:eastAsia="en-US"/>
              </w:rPr>
              <w:t>1</w:t>
            </w: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="006F6992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="00601214">
              <w:rPr>
                <w:rFonts w:eastAsia="Calibri"/>
                <w:sz w:val="28"/>
                <w:szCs w:val="28"/>
                <w:lang w:eastAsia="en-US"/>
              </w:rPr>
              <w:t>0</w:t>
            </w: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="006F6992">
              <w:rPr>
                <w:rFonts w:eastAsia="Calibri"/>
                <w:sz w:val="28"/>
                <w:szCs w:val="28"/>
                <w:lang w:eastAsia="en-US"/>
              </w:rPr>
              <w:t>.202</w:t>
            </w: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C79" w:rsidRPr="00213C79" w:rsidRDefault="00653039" w:rsidP="00D61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</w:tbl>
    <w:p w:rsidR="00213C79" w:rsidRPr="00213C79" w:rsidRDefault="00213C79" w:rsidP="00213C79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bookmarkStart w:id="1" w:name="Par177"/>
      <w:bookmarkStart w:id="2" w:name="Par192"/>
      <w:bookmarkEnd w:id="1"/>
      <w:bookmarkEnd w:id="2"/>
    </w:p>
    <w:p w:rsidR="00213C79" w:rsidRPr="00213C79" w:rsidRDefault="00213C79" w:rsidP="00213C7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213C79">
        <w:rPr>
          <w:rFonts w:eastAsia="Calibri"/>
          <w:sz w:val="28"/>
          <w:szCs w:val="28"/>
          <w:lang w:eastAsia="en-US"/>
        </w:rPr>
        <w:t xml:space="preserve">3. </w:t>
      </w:r>
      <w:r w:rsidRPr="00213C79">
        <w:rPr>
          <w:sz w:val="28"/>
          <w:szCs w:val="28"/>
        </w:rPr>
        <w:t>Список участников публичных консультаций:</w:t>
      </w:r>
    </w:p>
    <w:p w:rsidR="00213C79" w:rsidRPr="00213C79" w:rsidRDefault="00213C79" w:rsidP="00213C79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213C79">
        <w:rPr>
          <w:sz w:val="28"/>
          <w:szCs w:val="28"/>
        </w:rPr>
        <w:t>1.______________________________</w:t>
      </w:r>
      <w:r w:rsidR="00D61695">
        <w:rPr>
          <w:sz w:val="28"/>
          <w:szCs w:val="28"/>
        </w:rPr>
        <w:t>-</w:t>
      </w:r>
      <w:r w:rsidRPr="00213C79">
        <w:rPr>
          <w:sz w:val="28"/>
          <w:szCs w:val="28"/>
        </w:rPr>
        <w:t>______________________________</w:t>
      </w:r>
    </w:p>
    <w:p w:rsidR="00213C79" w:rsidRPr="00213C79" w:rsidRDefault="00213C79" w:rsidP="00213C79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213C79">
        <w:rPr>
          <w:rFonts w:eastAsia="Calibri"/>
          <w:lang w:eastAsia="en-US"/>
        </w:rPr>
        <w:t>(наименование участника публичных консультаций)</w:t>
      </w:r>
    </w:p>
    <w:p w:rsidR="00213C79" w:rsidRPr="00213C79" w:rsidRDefault="00213C79" w:rsidP="00213C79">
      <w:pPr>
        <w:widowControl w:val="0"/>
        <w:autoSpaceDE w:val="0"/>
        <w:autoSpaceDN w:val="0"/>
        <w:adjustRightInd w:val="0"/>
        <w:ind w:firstLine="567"/>
        <w:rPr>
          <w:rFonts w:eastAsia="Calibri"/>
          <w:lang w:eastAsia="en-US"/>
        </w:rPr>
      </w:pPr>
      <w:r w:rsidRPr="00213C79">
        <w:rPr>
          <w:sz w:val="28"/>
          <w:szCs w:val="28"/>
        </w:rPr>
        <w:t>2._____________________________________________________________</w:t>
      </w:r>
      <w:r w:rsidRPr="00213C79">
        <w:rPr>
          <w:rFonts w:eastAsia="Calibri"/>
          <w:lang w:eastAsia="en-US"/>
        </w:rPr>
        <w:t xml:space="preserve">               </w:t>
      </w:r>
    </w:p>
    <w:p w:rsidR="00213C79" w:rsidRPr="00213C79" w:rsidRDefault="00213C79" w:rsidP="00213C79">
      <w:pPr>
        <w:widowControl w:val="0"/>
        <w:autoSpaceDE w:val="0"/>
        <w:autoSpaceDN w:val="0"/>
        <w:adjustRightInd w:val="0"/>
        <w:ind w:firstLine="567"/>
        <w:jc w:val="center"/>
        <w:rPr>
          <w:rFonts w:eastAsia="Calibri"/>
          <w:lang w:eastAsia="en-US"/>
        </w:rPr>
      </w:pPr>
      <w:r w:rsidRPr="00213C79">
        <w:rPr>
          <w:rFonts w:eastAsia="Calibri"/>
          <w:lang w:eastAsia="en-US"/>
        </w:rPr>
        <w:t>(наименование участника публичных консультаций)</w:t>
      </w:r>
    </w:p>
    <w:p w:rsidR="00213C79" w:rsidRDefault="00213C79" w:rsidP="00213C79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D879D2" w:rsidRDefault="00D879D2" w:rsidP="001261D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время проведения</w:t>
      </w:r>
      <w:r w:rsidR="001261D4">
        <w:rPr>
          <w:sz w:val="28"/>
          <w:szCs w:val="28"/>
        </w:rPr>
        <w:t xml:space="preserve"> публичных</w:t>
      </w:r>
      <w:r>
        <w:rPr>
          <w:sz w:val="28"/>
          <w:szCs w:val="28"/>
        </w:rPr>
        <w:t xml:space="preserve"> консультаций замечаний и предложений не поступило. </w:t>
      </w:r>
    </w:p>
    <w:p w:rsidR="001261D4" w:rsidRPr="00213C79" w:rsidRDefault="001261D4" w:rsidP="001261D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13C79" w:rsidRPr="00213C79" w:rsidRDefault="00213C79" w:rsidP="00213C79">
      <w:pPr>
        <w:widowControl w:val="0"/>
        <w:autoSpaceDE w:val="0"/>
        <w:autoSpaceDN w:val="0"/>
        <w:adjustRightInd w:val="0"/>
        <w:rPr>
          <w:sz w:val="28"/>
          <w:szCs w:val="28"/>
        </w:rPr>
      </w:pPr>
      <w:bookmarkStart w:id="3" w:name="Par220"/>
      <w:bookmarkEnd w:id="3"/>
      <w:r w:rsidRPr="00213C79">
        <w:rPr>
          <w:sz w:val="28"/>
          <w:szCs w:val="28"/>
        </w:rPr>
        <w:t>4. Свод замечаний и предложений по результатам публичных консультаций</w:t>
      </w:r>
    </w:p>
    <w:p w:rsidR="00213C79" w:rsidRPr="00213C79" w:rsidRDefault="00213C79" w:rsidP="00213C79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520"/>
        <w:gridCol w:w="3599"/>
        <w:gridCol w:w="3240"/>
      </w:tblGrid>
      <w:tr w:rsidR="00213C79" w:rsidRPr="00213C79" w:rsidTr="004234A4">
        <w:trPr>
          <w:trHeight w:val="4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C79" w:rsidRPr="00213C79" w:rsidRDefault="00213C79" w:rsidP="00213C7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13C79"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</w:p>
          <w:p w:rsidR="00213C79" w:rsidRPr="00213C79" w:rsidRDefault="00213C79" w:rsidP="00213C7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13C79">
              <w:rPr>
                <w:rFonts w:eastAsia="Calibri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C79" w:rsidRPr="00213C79" w:rsidRDefault="00213C79" w:rsidP="00213C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13C79">
              <w:rPr>
                <w:rFonts w:eastAsia="Calibri"/>
                <w:sz w:val="28"/>
                <w:szCs w:val="28"/>
                <w:lang w:eastAsia="en-US"/>
              </w:rPr>
              <w:t>Замечания и (или) предложения</w:t>
            </w:r>
          </w:p>
        </w:tc>
        <w:tc>
          <w:tcPr>
            <w:tcW w:w="3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C79" w:rsidRPr="00213C79" w:rsidRDefault="00213C79" w:rsidP="00213C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13C79">
              <w:rPr>
                <w:rFonts w:eastAsia="Calibri"/>
                <w:sz w:val="28"/>
                <w:szCs w:val="28"/>
                <w:lang w:eastAsia="en-US"/>
              </w:rPr>
              <w:t>Автор замечаний и (или) предложений (участник публичных консультаций)</w:t>
            </w:r>
          </w:p>
        </w:tc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C79" w:rsidRPr="00213C79" w:rsidRDefault="00213C79" w:rsidP="00213C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13C79">
              <w:rPr>
                <w:rFonts w:eastAsia="Calibri"/>
                <w:sz w:val="28"/>
                <w:szCs w:val="28"/>
                <w:lang w:eastAsia="en-US"/>
              </w:rPr>
              <w:t>Комментарий (позиция) регулирующего органа</w:t>
            </w:r>
          </w:p>
          <w:p w:rsidR="00213C79" w:rsidRPr="00213C79" w:rsidRDefault="00213C79" w:rsidP="00213C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13C79" w:rsidRPr="00213C79" w:rsidTr="004234A4">
        <w:trPr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C79" w:rsidRPr="00213C79" w:rsidRDefault="00D34658" w:rsidP="00D346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C79" w:rsidRPr="00213C79" w:rsidRDefault="00D34658" w:rsidP="00D346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C79" w:rsidRPr="00213C79" w:rsidRDefault="00D34658" w:rsidP="00D346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C79" w:rsidRPr="00213C79" w:rsidRDefault="00D34658" w:rsidP="00D346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</w:tr>
    </w:tbl>
    <w:p w:rsidR="00213C79" w:rsidRPr="00213C79" w:rsidRDefault="00213C79" w:rsidP="00213C7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234A4" w:rsidRDefault="004234A4" w:rsidP="001261D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261D4" w:rsidRDefault="001261D4" w:rsidP="006F69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департамента </w:t>
      </w:r>
      <w:r w:rsidR="006F6992">
        <w:rPr>
          <w:sz w:val="28"/>
          <w:szCs w:val="28"/>
        </w:rPr>
        <w:t xml:space="preserve">муниципального </w:t>
      </w:r>
    </w:p>
    <w:p w:rsidR="00213C79" w:rsidRDefault="006F6992" w:rsidP="001261D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контроля </w:t>
      </w:r>
      <w:r w:rsidR="001261D4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городского округа</w:t>
      </w:r>
    </w:p>
    <w:p w:rsidR="006F6992" w:rsidRDefault="006F6992" w:rsidP="001261D4">
      <w:pPr>
        <w:widowControl w:val="0"/>
        <w:autoSpaceDE w:val="0"/>
        <w:autoSpaceDN w:val="0"/>
        <w:adjustRightInd w:val="0"/>
        <w:jc w:val="both"/>
      </w:pPr>
      <w:r>
        <w:rPr>
          <w:sz w:val="28"/>
          <w:szCs w:val="28"/>
        </w:rPr>
        <w:t>город Арзамас Нижегородской области                                                  А.С. Горшкова</w:t>
      </w:r>
    </w:p>
    <w:sectPr w:rsidR="006F6992" w:rsidSect="001A62F6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C79"/>
    <w:rsid w:val="001261D4"/>
    <w:rsid w:val="00183E5D"/>
    <w:rsid w:val="001A62F6"/>
    <w:rsid w:val="00213C79"/>
    <w:rsid w:val="00226AA9"/>
    <w:rsid w:val="00257530"/>
    <w:rsid w:val="004234A4"/>
    <w:rsid w:val="00440078"/>
    <w:rsid w:val="00511840"/>
    <w:rsid w:val="0055460F"/>
    <w:rsid w:val="00601214"/>
    <w:rsid w:val="006130A9"/>
    <w:rsid w:val="00653039"/>
    <w:rsid w:val="00697584"/>
    <w:rsid w:val="006F6992"/>
    <w:rsid w:val="00784454"/>
    <w:rsid w:val="008172AD"/>
    <w:rsid w:val="00834101"/>
    <w:rsid w:val="008A119B"/>
    <w:rsid w:val="008D63A6"/>
    <w:rsid w:val="0097667A"/>
    <w:rsid w:val="009C6D69"/>
    <w:rsid w:val="009C778A"/>
    <w:rsid w:val="00AB1EC6"/>
    <w:rsid w:val="00B74FD5"/>
    <w:rsid w:val="00BE26EE"/>
    <w:rsid w:val="00D34658"/>
    <w:rsid w:val="00D61695"/>
    <w:rsid w:val="00D879D2"/>
    <w:rsid w:val="00DF1B70"/>
    <w:rsid w:val="00E63BCF"/>
    <w:rsid w:val="00FC2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873F34-1AA2-4C75-A345-4CCDAE2F9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3C7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61695"/>
    <w:pPr>
      <w:ind w:firstLine="720"/>
      <w:jc w:val="both"/>
    </w:pPr>
    <w:rPr>
      <w:szCs w:val="20"/>
    </w:rPr>
  </w:style>
  <w:style w:type="character" w:customStyle="1" w:styleId="20">
    <w:name w:val="Основной текст с отступом 2 Знак"/>
    <w:link w:val="2"/>
    <w:rsid w:val="00D61695"/>
    <w:rPr>
      <w:rFonts w:ascii="Times New Roman" w:eastAsia="Times New Roman" w:hAnsi="Times New Roman"/>
      <w:sz w:val="24"/>
    </w:rPr>
  </w:style>
  <w:style w:type="paragraph" w:customStyle="1" w:styleId="ConsPlusNonformat">
    <w:name w:val="ConsPlusNonformat"/>
    <w:rsid w:val="00D879D2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7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А. Потехин</dc:creator>
  <cp:lastModifiedBy>Горшкова Анна Сергеевна</cp:lastModifiedBy>
  <cp:revision>2</cp:revision>
  <cp:lastPrinted>2021-04-19T06:52:00Z</cp:lastPrinted>
  <dcterms:created xsi:type="dcterms:W3CDTF">2026-05-21T12:45:00Z</dcterms:created>
  <dcterms:modified xsi:type="dcterms:W3CDTF">2026-05-21T12:45:00Z</dcterms:modified>
</cp:coreProperties>
</file>